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E" w:rsidRDefault="004253DE" w:rsidP="004253DE">
      <w:r>
        <w:t>Name: _________________________________________</w:t>
      </w:r>
      <w:proofErr w:type="gramStart"/>
      <w:r>
        <w:t>_  Class</w:t>
      </w:r>
      <w:proofErr w:type="gramEnd"/>
      <w:r>
        <w:t>: _______________  Date: ____________________________</w:t>
      </w:r>
    </w:p>
    <w:p w:rsidR="004253DE" w:rsidRDefault="004253DE" w:rsidP="004253DE">
      <w:r>
        <w:t>Learning Target: I can solve real world percent problems.</w:t>
      </w:r>
    </w:p>
    <w:p w:rsidR="004253DE" w:rsidRDefault="004253DE" w:rsidP="004253DE">
      <w:r>
        <w:t xml:space="preserve">Objective: I can calculate the percent of a number by converting the percent to a decimal and multiplying. </w:t>
      </w:r>
    </w:p>
    <w:p w:rsidR="004253DE" w:rsidRDefault="004253DE" w:rsidP="004253DE"/>
    <w:p w:rsidR="00054818" w:rsidRDefault="004253DE" w:rsidP="004253DE">
      <w:pPr>
        <w:rPr>
          <w:sz w:val="36"/>
          <w:szCs w:val="36"/>
          <w:u w:val="single"/>
        </w:rPr>
      </w:pPr>
      <w:r w:rsidRPr="00D06A5A">
        <w:rPr>
          <w:sz w:val="36"/>
          <w:szCs w:val="36"/>
          <w:u w:val="single"/>
        </w:rPr>
        <w:t>To find a percen</w:t>
      </w:r>
      <w:r>
        <w:rPr>
          <w:sz w:val="36"/>
          <w:szCs w:val="36"/>
          <w:u w:val="single"/>
        </w:rPr>
        <w:t>tage of an amount using fractions.</w:t>
      </w:r>
    </w:p>
    <w:p w:rsidR="004253DE" w:rsidRDefault="004253DE" w:rsidP="004253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1: Put 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percent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over 100 to form 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fraction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4253DE" w:rsidRDefault="004253DE" w:rsidP="004253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Step 2: Multiply. </w:t>
      </w:r>
    </w:p>
    <w:p w:rsidR="004253DE" w:rsidRDefault="004253DE" w:rsidP="004253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Step 3: Then divide the top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(numerator) by the bottom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(denominator).</w:t>
      </w:r>
    </w:p>
    <w:p w:rsidR="004253DE" w:rsidRDefault="004253DE" w:rsidP="004253DE">
      <w:pPr>
        <w:rPr>
          <w:rFonts w:ascii="Arial" w:hAnsi="Arial" w:cs="Arial"/>
          <w:color w:val="222222"/>
          <w:shd w:val="clear" w:color="auto" w:fill="FFFFFF"/>
        </w:rPr>
      </w:pPr>
    </w:p>
    <w:p w:rsidR="004253DE" w:rsidRDefault="004253DE" w:rsidP="004253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Example: What is 40% off 60?</w:t>
      </w:r>
    </w:p>
    <w:p w:rsidR="004253DE" w:rsidRPr="008214C6" w:rsidRDefault="00B60374" w:rsidP="006B3503">
      <w:pPr>
        <w:spacing w:after="0" w:line="240" w:lineRule="auto"/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x   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4253DE" w:rsidRPr="008214C6"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8214C6" w:rsidRPr="008214C6" w:rsidRDefault="008214C6" w:rsidP="006B3503">
      <w:pPr>
        <w:spacing w:after="0" w:line="240" w:lineRule="auto"/>
        <w:rPr>
          <w:rFonts w:asciiTheme="majorHAnsi" w:hAnsiTheme="majorHAnsi" w:cs="Arial"/>
          <w:color w:val="222222"/>
          <w:sz w:val="32"/>
          <w:szCs w:val="32"/>
          <w:shd w:val="clear" w:color="auto" w:fill="FFFFFF"/>
        </w:rPr>
      </w:pPr>
    </w:p>
    <w:p w:rsidR="008214C6" w:rsidRPr="008214C6" w:rsidRDefault="00B60374" w:rsidP="006B3503">
      <w:pPr>
        <w:spacing w:after="0" w:line="240" w:lineRule="auto"/>
        <w:rPr>
          <w:rFonts w:asciiTheme="majorHAnsi" w:eastAsiaTheme="minorEastAsia" w:hAnsiTheme="majorHAnsi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2400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</m:t>
            </m:r>
          </m:den>
        </m:f>
      </m:oMath>
      <w:r w:rsidR="004253DE" w:rsidRPr="008214C6">
        <w:rPr>
          <w:rFonts w:asciiTheme="majorHAnsi" w:hAnsiTheme="majorHAnsi" w:cs="Arial"/>
          <w:sz w:val="32"/>
          <w:szCs w:val="32"/>
        </w:rPr>
        <w:t xml:space="preserve"> </w:t>
      </w:r>
      <w:r w:rsidR="008214C6">
        <w:rPr>
          <w:rFonts w:asciiTheme="majorHAnsi" w:hAnsiTheme="majorHAnsi" w:cs="Arial"/>
          <w:sz w:val="32"/>
          <w:szCs w:val="32"/>
        </w:rPr>
        <w:t xml:space="preserve"> (</w:t>
      </w:r>
      <w:r w:rsidR="008214C6" w:rsidRPr="008214C6">
        <w:rPr>
          <w:rFonts w:asciiTheme="majorHAnsi" w:hAnsiTheme="majorHAnsi" w:cs="Arial"/>
          <w:sz w:val="32"/>
          <w:szCs w:val="32"/>
        </w:rPr>
        <w:t xml:space="preserve">is the same as 2400 </w:t>
      </w:r>
      <m:oMath>
        <m:r>
          <w:rPr>
            <w:rFonts w:ascii="Cambria Math" w:hAnsi="Cambria Math" w:cs="Arial"/>
            <w:sz w:val="32"/>
            <w:szCs w:val="32"/>
          </w:rPr>
          <m:t>÷100</m:t>
        </m:r>
      </m:oMath>
      <w:r w:rsidR="008214C6">
        <w:rPr>
          <w:rFonts w:asciiTheme="majorHAnsi" w:eastAsiaTheme="minorEastAsia" w:hAnsiTheme="majorHAnsi" w:cs="Arial"/>
          <w:sz w:val="32"/>
          <w:szCs w:val="32"/>
        </w:rPr>
        <w:t>)</w:t>
      </w:r>
    </w:p>
    <w:p w:rsidR="006B3503" w:rsidRDefault="006B3503" w:rsidP="006B3503">
      <w:pPr>
        <w:spacing w:after="0" w:line="240" w:lineRule="auto"/>
        <w:rPr>
          <w:rFonts w:asciiTheme="majorHAnsi" w:eastAsiaTheme="minorEastAsia" w:hAnsiTheme="majorHAnsi" w:cs="Arial"/>
          <w:sz w:val="32"/>
          <w:szCs w:val="32"/>
        </w:rPr>
      </w:pPr>
    </w:p>
    <w:p w:rsidR="008214C6" w:rsidRDefault="008214C6" w:rsidP="006B3503">
      <w:pPr>
        <w:spacing w:after="0" w:line="240" w:lineRule="auto"/>
        <w:rPr>
          <w:rFonts w:asciiTheme="majorHAnsi" w:eastAsiaTheme="minorEastAsia" w:hAnsiTheme="majorHAnsi" w:cs="Arial"/>
          <w:sz w:val="32"/>
          <w:szCs w:val="32"/>
        </w:rPr>
      </w:pPr>
      <w:r w:rsidRPr="008214C6">
        <w:rPr>
          <w:rFonts w:asciiTheme="majorHAnsi" w:eastAsiaTheme="minorEastAsia" w:hAnsiTheme="majorHAnsi" w:cs="Arial"/>
          <w:sz w:val="32"/>
          <w:szCs w:val="32"/>
        </w:rPr>
        <w:t>=24</w:t>
      </w:r>
    </w:p>
    <w:p w:rsidR="006B3503" w:rsidRDefault="006B3503" w:rsidP="006B3503">
      <w:pPr>
        <w:spacing w:after="0" w:line="240" w:lineRule="auto"/>
        <w:rPr>
          <w:rFonts w:asciiTheme="majorHAnsi" w:eastAsiaTheme="minorEastAsia" w:hAnsiTheme="majorHAnsi" w:cs="Arial"/>
          <w:sz w:val="32"/>
          <w:szCs w:val="32"/>
        </w:rPr>
      </w:pPr>
    </w:p>
    <w:p w:rsidR="008214C6" w:rsidRDefault="008214C6" w:rsidP="006B3503">
      <w:pPr>
        <w:spacing w:after="0" w:line="240" w:lineRule="auto"/>
        <w:rPr>
          <w:rFonts w:asciiTheme="majorHAnsi" w:eastAsiaTheme="minorEastAsia" w:hAnsiTheme="majorHAnsi" w:cs="Arial"/>
          <w:sz w:val="32"/>
          <w:szCs w:val="32"/>
        </w:rPr>
      </w:pPr>
      <w:r>
        <w:rPr>
          <w:rFonts w:asciiTheme="majorHAnsi" w:eastAsiaTheme="minorEastAsia" w:hAnsiTheme="majorHAnsi" w:cs="Arial"/>
          <w:sz w:val="32"/>
          <w:szCs w:val="32"/>
        </w:rPr>
        <w:t>24 is 40% of 60.</w:t>
      </w:r>
    </w:p>
    <w:p w:rsidR="006B3503" w:rsidRDefault="006B3503" w:rsidP="004253DE">
      <w:pPr>
        <w:rPr>
          <w:rFonts w:asciiTheme="majorHAnsi" w:eastAsiaTheme="minorEastAsia" w:hAnsiTheme="majorHAnsi" w:cs="Arial"/>
          <w:sz w:val="32"/>
          <w:szCs w:val="32"/>
        </w:rPr>
      </w:pPr>
    </w:p>
    <w:p w:rsidR="006B3503" w:rsidRDefault="006B3503" w:rsidP="004253DE">
      <w:pPr>
        <w:rPr>
          <w:rFonts w:asciiTheme="majorHAnsi" w:eastAsiaTheme="minorEastAsia" w:hAnsiTheme="majorHAnsi" w:cs="Arial"/>
          <w:sz w:val="32"/>
          <w:szCs w:val="32"/>
        </w:rPr>
      </w:pPr>
    </w:p>
    <w:p w:rsidR="006B3503" w:rsidRDefault="006B3503" w:rsidP="004253DE">
      <w:pPr>
        <w:rPr>
          <w:rFonts w:asciiTheme="majorHAnsi" w:eastAsiaTheme="minorEastAsia" w:hAnsiTheme="majorHAnsi" w:cs="Arial"/>
          <w:sz w:val="32"/>
          <w:szCs w:val="32"/>
        </w:rPr>
      </w:pPr>
      <w:r>
        <w:rPr>
          <w:rFonts w:asciiTheme="majorHAnsi" w:eastAsiaTheme="minorEastAsia" w:hAnsiTheme="majorHAnsi" w:cs="Arial"/>
          <w:sz w:val="32"/>
          <w:szCs w:val="32"/>
        </w:rPr>
        <w:t>Guided Practice:</w:t>
      </w:r>
    </w:p>
    <w:p w:rsidR="006B3503" w:rsidRPr="006B3503" w:rsidRDefault="006B3503" w:rsidP="006B350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 w:rsidRPr="006B3503">
        <w:rPr>
          <w:rFonts w:asciiTheme="majorHAnsi" w:eastAsiaTheme="minorEastAsia" w:hAnsiTheme="majorHAnsi" w:cs="Arial"/>
          <w:sz w:val="28"/>
          <w:szCs w:val="28"/>
        </w:rPr>
        <w:t>What is 15% of 45?</w:t>
      </w:r>
    </w:p>
    <w:p w:rsidR="006B3503" w:rsidRPr="006B3503" w:rsidRDefault="006B3503" w:rsidP="006B3503">
      <w:pPr>
        <w:rPr>
          <w:rFonts w:asciiTheme="majorHAnsi" w:hAnsiTheme="majorHAnsi" w:cs="Arial"/>
          <w:sz w:val="28"/>
          <w:szCs w:val="28"/>
        </w:rPr>
      </w:pPr>
    </w:p>
    <w:p w:rsidR="006B3503" w:rsidRPr="006B3503" w:rsidRDefault="006B3503" w:rsidP="006B3503">
      <w:pPr>
        <w:rPr>
          <w:rFonts w:asciiTheme="majorHAnsi" w:hAnsiTheme="majorHAnsi" w:cs="Arial"/>
          <w:sz w:val="28"/>
          <w:szCs w:val="28"/>
        </w:rPr>
      </w:pPr>
    </w:p>
    <w:p w:rsidR="006B3503" w:rsidRPr="006B3503" w:rsidRDefault="006B3503" w:rsidP="006B3503">
      <w:pPr>
        <w:rPr>
          <w:rFonts w:asciiTheme="majorHAnsi" w:hAnsiTheme="majorHAnsi" w:cs="Arial"/>
          <w:sz w:val="28"/>
          <w:szCs w:val="28"/>
        </w:rPr>
      </w:pPr>
    </w:p>
    <w:p w:rsidR="006B3503" w:rsidRDefault="006B3503" w:rsidP="006B350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is 7% of </w:t>
      </w:r>
      <w:r w:rsidR="00E7568F">
        <w:rPr>
          <w:rFonts w:asciiTheme="majorHAnsi" w:hAnsiTheme="majorHAnsi" w:cs="Arial"/>
          <w:sz w:val="28"/>
          <w:szCs w:val="28"/>
        </w:rPr>
        <w:t>47?</w:t>
      </w: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In a study of 200 students under 25 years old, 20% have not yet learned to drive.  How many students cannot drive?</w:t>
      </w: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 a packet of 40 skittles, 30% are red. How many red skittles are there?</w:t>
      </w: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Frazer scores 70% in a spelling test with 20 questions.  How many did he get right?</w:t>
      </w: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 a group of 26 children, 50% have brown eyes.  How many children have brown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 xml:space="preserve"> eyes?</w:t>
      </w: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 toy car costing $50 is reduced by 10% in the sale.  How much money is it reduced by?</w:t>
      </w: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Default="00B60374" w:rsidP="00B60374">
      <w:pPr>
        <w:rPr>
          <w:rFonts w:asciiTheme="majorHAnsi" w:hAnsiTheme="majorHAnsi" w:cs="Arial"/>
          <w:sz w:val="28"/>
          <w:szCs w:val="28"/>
        </w:rPr>
      </w:pPr>
    </w:p>
    <w:p w:rsidR="00B60374" w:rsidRPr="00B60374" w:rsidRDefault="00B60374" w:rsidP="00B6037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In a survey of 300 adults 10% did not know how to ride a bike.  How many people is this?</w:t>
      </w:r>
    </w:p>
    <w:sectPr w:rsidR="00B60374" w:rsidRPr="00B60374" w:rsidSect="004253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1A65"/>
    <w:multiLevelType w:val="hybridMultilevel"/>
    <w:tmpl w:val="463E285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981F81"/>
    <w:multiLevelType w:val="hybridMultilevel"/>
    <w:tmpl w:val="E13A06C2"/>
    <w:lvl w:ilvl="0" w:tplc="EB2CB9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DE"/>
    <w:rsid w:val="00054818"/>
    <w:rsid w:val="004253DE"/>
    <w:rsid w:val="006B3503"/>
    <w:rsid w:val="008214C6"/>
    <w:rsid w:val="00B60374"/>
    <w:rsid w:val="00E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3DE"/>
  </w:style>
  <w:style w:type="character" w:styleId="PlaceholderText">
    <w:name w:val="Placeholder Text"/>
    <w:basedOn w:val="DefaultParagraphFont"/>
    <w:uiPriority w:val="99"/>
    <w:semiHidden/>
    <w:rsid w:val="00425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3DE"/>
  </w:style>
  <w:style w:type="character" w:styleId="PlaceholderText">
    <w:name w:val="Placeholder Text"/>
    <w:basedOn w:val="DefaultParagraphFont"/>
    <w:uiPriority w:val="99"/>
    <w:semiHidden/>
    <w:rsid w:val="004253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2017-03-03T17:43:00Z</cp:lastPrinted>
  <dcterms:created xsi:type="dcterms:W3CDTF">2017-02-28T20:23:00Z</dcterms:created>
  <dcterms:modified xsi:type="dcterms:W3CDTF">2017-03-03T17:45:00Z</dcterms:modified>
</cp:coreProperties>
</file>